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C1" w:rsidRPr="007F1943" w:rsidRDefault="00CD33C1" w:rsidP="00A7574C">
      <w:pPr>
        <w:ind w:left="-709"/>
        <w:jc w:val="center"/>
        <w:rPr>
          <w:rFonts w:ascii="Times New Roman" w:hAnsi="Times New Roman"/>
          <w:b/>
          <w:sz w:val="32"/>
          <w:szCs w:val="32"/>
        </w:rPr>
      </w:pPr>
      <w:r w:rsidRPr="007F1943">
        <w:rPr>
          <w:rFonts w:ascii="Times New Roman" w:hAnsi="Times New Roman"/>
          <w:b/>
          <w:sz w:val="32"/>
          <w:szCs w:val="32"/>
        </w:rPr>
        <w:t xml:space="preserve">Рекомендации для родителей по лексической теме </w:t>
      </w:r>
    </w:p>
    <w:p w:rsidR="00CD33C1" w:rsidRPr="007F1943" w:rsidRDefault="00CD33C1" w:rsidP="00A7574C">
      <w:pPr>
        <w:ind w:left="-709"/>
        <w:jc w:val="center"/>
        <w:rPr>
          <w:rFonts w:ascii="Times New Roman" w:hAnsi="Times New Roman"/>
          <w:b/>
          <w:sz w:val="32"/>
          <w:szCs w:val="32"/>
        </w:rPr>
      </w:pPr>
      <w:r w:rsidRPr="007F1943">
        <w:rPr>
          <w:rFonts w:ascii="Times New Roman" w:hAnsi="Times New Roman"/>
          <w:b/>
          <w:sz w:val="32"/>
          <w:szCs w:val="32"/>
        </w:rPr>
        <w:t>«Урожай. Овощи, фрукты, ягоды»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A7574C">
        <w:rPr>
          <w:b/>
          <w:color w:val="111111"/>
          <w:sz w:val="26"/>
          <w:szCs w:val="26"/>
        </w:rPr>
        <w:t>1. Помогите ребёнку запомнить названия </w:t>
      </w:r>
      <w:r w:rsidRPr="00A7574C">
        <w:rPr>
          <w:b/>
          <w:color w:val="111111"/>
          <w:sz w:val="26"/>
          <w:szCs w:val="26"/>
          <w:u w:val="single"/>
          <w:bdr w:val="none" w:sz="0" w:space="0" w:color="auto" w:frame="1"/>
        </w:rPr>
        <w:t>ягод</w:t>
      </w:r>
      <w:r w:rsidRPr="00A7574C">
        <w:rPr>
          <w:color w:val="111111"/>
          <w:sz w:val="26"/>
          <w:szCs w:val="26"/>
        </w:rPr>
        <w:t>: черника, малина, земляника, клюква, брусника, ежевика. Нарисуйте или наклейте изображения этих ягод в тетрадь. Пусть ребенок показывает и называет их.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b/>
          <w:color w:val="111111"/>
          <w:sz w:val="26"/>
          <w:szCs w:val="26"/>
        </w:rPr>
      </w:pPr>
      <w:r w:rsidRPr="00A7574C">
        <w:rPr>
          <w:b/>
          <w:color w:val="111111"/>
          <w:sz w:val="26"/>
          <w:szCs w:val="26"/>
        </w:rPr>
        <w:t>2. Поиграйте в игру </w:t>
      </w:r>
      <w:r w:rsidRPr="00A7574C">
        <w:rPr>
          <w:b/>
          <w:i/>
          <w:iCs/>
          <w:color w:val="111111"/>
          <w:sz w:val="26"/>
          <w:szCs w:val="26"/>
          <w:bdr w:val="none" w:sz="0" w:space="0" w:color="auto" w:frame="1"/>
        </w:rPr>
        <w:t>«Что где растет?»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A7574C">
        <w:rPr>
          <w:color w:val="111111"/>
          <w:sz w:val="26"/>
          <w:szCs w:val="26"/>
        </w:rPr>
        <w:t>Свекла, картофель, малина, груша, огурец, клюква, черника, помидор, яблоко, слива и т. д. </w:t>
      </w:r>
      <w:r w:rsidRPr="00A7574C">
        <w:rPr>
          <w:i/>
          <w:iCs/>
          <w:color w:val="111111"/>
          <w:sz w:val="26"/>
          <w:szCs w:val="26"/>
          <w:bdr w:val="none" w:sz="0" w:space="0" w:color="auto" w:frame="1"/>
        </w:rPr>
        <w:t>(Закрепление пройденного материала.)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b/>
          <w:color w:val="111111"/>
          <w:sz w:val="26"/>
          <w:szCs w:val="26"/>
        </w:rPr>
      </w:pPr>
      <w:r w:rsidRPr="00A7574C">
        <w:rPr>
          <w:b/>
          <w:color w:val="111111"/>
          <w:sz w:val="26"/>
          <w:szCs w:val="26"/>
        </w:rPr>
        <w:t>3. Поиграйте в игру </w:t>
      </w:r>
      <w:r w:rsidRPr="00A7574C">
        <w:rPr>
          <w:b/>
          <w:i/>
          <w:iCs/>
          <w:color w:val="111111"/>
          <w:sz w:val="26"/>
          <w:szCs w:val="26"/>
          <w:bdr w:val="none" w:sz="0" w:space="0" w:color="auto" w:frame="1"/>
        </w:rPr>
        <w:t>«Какое варенье»</w:t>
      </w:r>
      <w:r w:rsidRPr="00A7574C">
        <w:rPr>
          <w:b/>
          <w:color w:val="111111"/>
          <w:sz w:val="26"/>
          <w:szCs w:val="26"/>
        </w:rPr>
        <w:t>: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A7574C">
        <w:rPr>
          <w:color w:val="111111"/>
          <w:sz w:val="26"/>
          <w:szCs w:val="26"/>
        </w:rPr>
        <w:t>малина – малиновое варенье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A7574C">
        <w:rPr>
          <w:color w:val="111111"/>
          <w:sz w:val="26"/>
          <w:szCs w:val="26"/>
        </w:rPr>
        <w:t>черника – черничное варенье</w:t>
      </w:r>
      <w:bookmarkStart w:id="0" w:name="_GoBack"/>
      <w:bookmarkEnd w:id="0"/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A7574C">
        <w:rPr>
          <w:color w:val="111111"/>
          <w:sz w:val="26"/>
          <w:szCs w:val="26"/>
        </w:rPr>
        <w:t>земляника – земляничное варенье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A7574C">
        <w:rPr>
          <w:color w:val="111111"/>
          <w:sz w:val="26"/>
          <w:szCs w:val="26"/>
        </w:rPr>
        <w:t>клюква – клюквенное варенье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ÐÐ°ÑÑÐ¸Ð½ÐºÐ¸ Ð¿Ð¾ Ð·Ð°Ð¿ÑÐ¾ÑÑ Ð´Ð¾Ð¼Ð°ÑÐ½ÐµÐµ Ð·Ð°Ð´Ð°Ð½Ð¸Ðµ Ð»Ð¾Ð³Ð¾Ð¿ÐµÐ´Ð° Ð½Ð° ÑÐµÐ¼Ñ Ð£ÑÐ¾Ð¶Ð°Ð¹. ÐÐ²Ð¾ÑÐ¸, ÑÑÑÐºÑÑ, ÑÐ³Ð¾Ð´Ñ" style="position:absolute;left:0;text-align:left;margin-left:463.4pt;margin-top:21.35pt;width:503.4pt;height:316.4pt;z-index:251658240;visibility:visible;mso-position-horizontal:right;mso-position-horizontal-relative:margin">
            <v:imagedata r:id="rId4" o:title=""/>
            <w10:wrap type="square" anchorx="margin"/>
          </v:shape>
        </w:pict>
      </w:r>
      <w:r w:rsidRPr="00A7574C">
        <w:rPr>
          <w:color w:val="111111"/>
          <w:sz w:val="26"/>
          <w:szCs w:val="26"/>
        </w:rPr>
        <w:t>брусника – брусничное варенье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b/>
          <w:color w:val="111111"/>
          <w:sz w:val="26"/>
          <w:szCs w:val="26"/>
        </w:rPr>
      </w:pPr>
      <w:r w:rsidRPr="00A7574C">
        <w:rPr>
          <w:b/>
          <w:color w:val="111111"/>
          <w:sz w:val="26"/>
          <w:szCs w:val="26"/>
        </w:rPr>
        <w:t>4. Прочитайте стихотворение на </w:t>
      </w:r>
      <w:r w:rsidRPr="00A7574C">
        <w:rPr>
          <w:b/>
          <w:color w:val="111111"/>
          <w:sz w:val="26"/>
          <w:szCs w:val="26"/>
          <w:u w:val="single"/>
          <w:bdr w:val="none" w:sz="0" w:space="0" w:color="auto" w:frame="1"/>
        </w:rPr>
        <w:t>выбор</w:t>
      </w:r>
      <w:r w:rsidRPr="00A7574C">
        <w:rPr>
          <w:b/>
          <w:color w:val="111111"/>
          <w:sz w:val="26"/>
          <w:szCs w:val="26"/>
        </w:rPr>
        <w:t>: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A7574C">
        <w:rPr>
          <w:i/>
          <w:iCs/>
          <w:color w:val="111111"/>
          <w:sz w:val="26"/>
          <w:szCs w:val="26"/>
          <w:bdr w:val="none" w:sz="0" w:space="0" w:color="auto" w:frame="1"/>
        </w:rPr>
        <w:t>«Сбор ягод»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A7574C">
        <w:rPr>
          <w:color w:val="111111"/>
          <w:sz w:val="26"/>
          <w:szCs w:val="26"/>
        </w:rPr>
        <w:t>С веток ягоды снимаю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A7574C">
        <w:rPr>
          <w:color w:val="111111"/>
          <w:sz w:val="26"/>
          <w:szCs w:val="26"/>
        </w:rPr>
        <w:t>И в лукошко собираю.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A7574C">
        <w:rPr>
          <w:color w:val="111111"/>
          <w:sz w:val="26"/>
          <w:szCs w:val="26"/>
        </w:rPr>
        <w:t>Ягод – полное лукошко!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A7574C">
        <w:rPr>
          <w:color w:val="111111"/>
          <w:sz w:val="26"/>
          <w:szCs w:val="26"/>
        </w:rPr>
        <w:t>Я попробую немножко.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A7574C">
        <w:rPr>
          <w:color w:val="111111"/>
          <w:sz w:val="26"/>
          <w:szCs w:val="26"/>
        </w:rPr>
        <w:t>Я поем еще чуть-чуть –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A7574C">
        <w:rPr>
          <w:color w:val="111111"/>
          <w:sz w:val="26"/>
          <w:szCs w:val="26"/>
        </w:rPr>
        <w:t>Легче будет к дому путь.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A7574C">
        <w:rPr>
          <w:color w:val="111111"/>
          <w:sz w:val="26"/>
          <w:szCs w:val="26"/>
        </w:rPr>
        <w:t>И поем еще малинки.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A7574C">
        <w:rPr>
          <w:color w:val="111111"/>
          <w:sz w:val="26"/>
          <w:szCs w:val="26"/>
        </w:rPr>
        <w:t>Сколько ягодок в корзинке?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A7574C">
        <w:rPr>
          <w:color w:val="111111"/>
          <w:sz w:val="26"/>
          <w:szCs w:val="26"/>
        </w:rPr>
        <w:t>Раз, два, три, четыре, пять…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A7574C">
        <w:rPr>
          <w:color w:val="111111"/>
          <w:sz w:val="26"/>
          <w:szCs w:val="26"/>
        </w:rPr>
        <w:t>Снова буду собирать.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A7574C">
        <w:rPr>
          <w:color w:val="111111"/>
          <w:sz w:val="26"/>
          <w:szCs w:val="26"/>
        </w:rPr>
        <w:t>***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A7574C">
        <w:rPr>
          <w:color w:val="111111"/>
          <w:sz w:val="26"/>
          <w:szCs w:val="26"/>
        </w:rPr>
        <w:t>На кустах и на кусточках,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A7574C">
        <w:rPr>
          <w:color w:val="111111"/>
          <w:sz w:val="26"/>
          <w:szCs w:val="26"/>
        </w:rPr>
        <w:t>На больших болотных кочках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A7574C">
        <w:rPr>
          <w:color w:val="111111"/>
          <w:sz w:val="26"/>
          <w:szCs w:val="26"/>
        </w:rPr>
        <w:t>Ягоды растут в лесу,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rPr>
          <w:color w:val="111111"/>
          <w:sz w:val="26"/>
          <w:szCs w:val="26"/>
        </w:rPr>
      </w:pPr>
      <w:r w:rsidRPr="00A7574C">
        <w:rPr>
          <w:color w:val="111111"/>
          <w:sz w:val="26"/>
          <w:szCs w:val="26"/>
        </w:rPr>
        <w:t>Быстро зреют на весу. Н. Нищева</w:t>
      </w:r>
      <w:r w:rsidRPr="00D34BC5">
        <w:rPr>
          <w:noProof/>
        </w:rPr>
        <w:pict>
          <v:shape id="Рисунок 2" o:spid="_x0000_i1025" type="#_x0000_t75" alt="ÐÐ¾ÑÐ¾Ð¶ÐµÐµ Ð¸Ð·Ð¾Ð±ÑÐ°Ð¶ÐµÐ½Ð¸Ðµ" style="width:363.75pt;height:352.5pt;visibility:visible">
            <v:imagedata r:id="rId5" o:title=""/>
          </v:shape>
        </w:pic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b/>
          <w:color w:val="111111"/>
          <w:sz w:val="26"/>
          <w:szCs w:val="26"/>
        </w:rPr>
      </w:pPr>
      <w:r w:rsidRPr="00A7574C">
        <w:rPr>
          <w:b/>
          <w:color w:val="111111"/>
          <w:sz w:val="26"/>
          <w:szCs w:val="26"/>
        </w:rPr>
        <w:t>5. Чтобы дети лучше запомнили названия </w:t>
      </w:r>
      <w:r w:rsidRPr="00A7574C">
        <w:rPr>
          <w:rStyle w:val="Strong"/>
          <w:b w:val="0"/>
          <w:color w:val="111111"/>
          <w:sz w:val="26"/>
          <w:szCs w:val="26"/>
          <w:bdr w:val="none" w:sz="0" w:space="0" w:color="auto" w:frame="1"/>
        </w:rPr>
        <w:t>овощей</w:t>
      </w:r>
      <w:r w:rsidRPr="00A7574C">
        <w:rPr>
          <w:b/>
          <w:color w:val="111111"/>
          <w:sz w:val="26"/>
          <w:szCs w:val="26"/>
        </w:rPr>
        <w:t>, фруктов, ягод, загадайте им </w:t>
      </w:r>
      <w:r w:rsidRPr="00A7574C">
        <w:rPr>
          <w:b/>
          <w:color w:val="111111"/>
          <w:sz w:val="26"/>
          <w:szCs w:val="26"/>
          <w:u w:val="single"/>
          <w:bdr w:val="none" w:sz="0" w:space="0" w:color="auto" w:frame="1"/>
        </w:rPr>
        <w:t>загадки</w:t>
      </w:r>
      <w:r w:rsidRPr="00A7574C">
        <w:rPr>
          <w:b/>
          <w:color w:val="111111"/>
          <w:sz w:val="26"/>
          <w:szCs w:val="26"/>
        </w:rPr>
        <w:t>: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A7574C">
        <w:rPr>
          <w:color w:val="111111"/>
          <w:sz w:val="26"/>
          <w:szCs w:val="26"/>
        </w:rPr>
        <w:t>Телятки гладки, привязаны к грядке. </w:t>
      </w:r>
      <w:r w:rsidRPr="00A7574C">
        <w:rPr>
          <w:i/>
          <w:iCs/>
          <w:color w:val="111111"/>
          <w:sz w:val="26"/>
          <w:szCs w:val="26"/>
          <w:bdr w:val="none" w:sz="0" w:space="0" w:color="auto" w:frame="1"/>
        </w:rPr>
        <w:t>(Огурцы)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A7574C">
        <w:rPr>
          <w:color w:val="111111"/>
          <w:sz w:val="26"/>
          <w:szCs w:val="26"/>
        </w:rPr>
        <w:t>Ни окон, ни дверей полна горница людей. </w:t>
      </w:r>
      <w:r w:rsidRPr="00A7574C">
        <w:rPr>
          <w:i/>
          <w:iCs/>
          <w:color w:val="111111"/>
          <w:sz w:val="26"/>
          <w:szCs w:val="26"/>
          <w:bdr w:val="none" w:sz="0" w:space="0" w:color="auto" w:frame="1"/>
        </w:rPr>
        <w:t>(Огурец)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A7574C">
        <w:rPr>
          <w:color w:val="111111"/>
          <w:sz w:val="26"/>
          <w:szCs w:val="26"/>
        </w:rPr>
        <w:t>Под землей птица гнездо свила, яиц нанесла. </w:t>
      </w:r>
      <w:r w:rsidRPr="00A7574C">
        <w:rPr>
          <w:i/>
          <w:iCs/>
          <w:color w:val="111111"/>
          <w:sz w:val="26"/>
          <w:szCs w:val="26"/>
          <w:bdr w:val="none" w:sz="0" w:space="0" w:color="auto" w:frame="1"/>
        </w:rPr>
        <w:t>(Картофель)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A7574C">
        <w:rPr>
          <w:color w:val="111111"/>
          <w:sz w:val="26"/>
          <w:szCs w:val="26"/>
        </w:rPr>
        <w:t>Сидит дед, во сто шуб одет. Кто его раздевает, тот слезы проливает. </w:t>
      </w:r>
      <w:r w:rsidRPr="00A7574C">
        <w:rPr>
          <w:i/>
          <w:iCs/>
          <w:color w:val="111111"/>
          <w:sz w:val="26"/>
          <w:szCs w:val="26"/>
          <w:bdr w:val="none" w:sz="0" w:space="0" w:color="auto" w:frame="1"/>
        </w:rPr>
        <w:t>(Лук)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A7574C">
        <w:rPr>
          <w:color w:val="111111"/>
          <w:sz w:val="26"/>
          <w:szCs w:val="26"/>
        </w:rPr>
        <w:t>Кафтан на мне зеленый, а сердце как кумач.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A7574C">
        <w:rPr>
          <w:color w:val="111111"/>
          <w:sz w:val="26"/>
          <w:szCs w:val="26"/>
        </w:rPr>
        <w:t>На вкус как сахар сладок, на вид похож на мяч. </w:t>
      </w:r>
      <w:r w:rsidRPr="00A7574C">
        <w:rPr>
          <w:i/>
          <w:iCs/>
          <w:color w:val="111111"/>
          <w:sz w:val="26"/>
          <w:szCs w:val="26"/>
          <w:bdr w:val="none" w:sz="0" w:space="0" w:color="auto" w:frame="1"/>
        </w:rPr>
        <w:t>(Арбуз)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A7574C">
        <w:rPr>
          <w:color w:val="111111"/>
          <w:sz w:val="26"/>
          <w:szCs w:val="26"/>
        </w:rPr>
        <w:t>Есть в саду фруктовом </w:t>
      </w:r>
      <w:r w:rsidRPr="00A7574C">
        <w:rPr>
          <w:color w:val="111111"/>
          <w:sz w:val="26"/>
          <w:szCs w:val="26"/>
          <w:u w:val="single"/>
          <w:bdr w:val="none" w:sz="0" w:space="0" w:color="auto" w:frame="1"/>
        </w:rPr>
        <w:t>чудо</w:t>
      </w:r>
      <w:r w:rsidRPr="00A7574C">
        <w:rPr>
          <w:color w:val="111111"/>
          <w:sz w:val="26"/>
          <w:szCs w:val="26"/>
        </w:rPr>
        <w:t>: листья ярче изумруда,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A7574C">
        <w:rPr>
          <w:color w:val="111111"/>
          <w:sz w:val="26"/>
          <w:szCs w:val="26"/>
        </w:rPr>
        <w:t>Серебристые цветы, золотистые плоды. </w:t>
      </w:r>
      <w:r w:rsidRPr="00A7574C">
        <w:rPr>
          <w:i/>
          <w:iCs/>
          <w:color w:val="111111"/>
          <w:sz w:val="26"/>
          <w:szCs w:val="26"/>
          <w:bdr w:val="none" w:sz="0" w:space="0" w:color="auto" w:frame="1"/>
        </w:rPr>
        <w:t>(Апельсин)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A7574C">
        <w:rPr>
          <w:color w:val="111111"/>
          <w:sz w:val="26"/>
          <w:szCs w:val="26"/>
        </w:rPr>
        <w:t>За кудрявый хохолок лису из норки поволок. </w:t>
      </w:r>
      <w:r w:rsidRPr="00A7574C">
        <w:rPr>
          <w:i/>
          <w:iCs/>
          <w:color w:val="111111"/>
          <w:sz w:val="26"/>
          <w:szCs w:val="26"/>
          <w:bdr w:val="none" w:sz="0" w:space="0" w:color="auto" w:frame="1"/>
        </w:rPr>
        <w:t>(Морковь)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A7574C">
        <w:rPr>
          <w:color w:val="111111"/>
          <w:sz w:val="26"/>
          <w:szCs w:val="26"/>
          <w:u w:val="single"/>
          <w:bdr w:val="none" w:sz="0" w:space="0" w:color="auto" w:frame="1"/>
        </w:rPr>
        <w:t>Уродилась я на славу</w:t>
      </w:r>
      <w:r w:rsidRPr="00A7574C">
        <w:rPr>
          <w:color w:val="111111"/>
          <w:sz w:val="26"/>
          <w:szCs w:val="26"/>
        </w:rPr>
        <w:t>: голова бела, кудрява.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A7574C">
        <w:rPr>
          <w:color w:val="111111"/>
          <w:sz w:val="26"/>
          <w:szCs w:val="26"/>
        </w:rPr>
        <w:t>Кто любит щи, меня в них ищи. </w:t>
      </w:r>
      <w:r w:rsidRPr="00A7574C">
        <w:rPr>
          <w:i/>
          <w:iCs/>
          <w:color w:val="111111"/>
          <w:sz w:val="26"/>
          <w:szCs w:val="26"/>
          <w:bdr w:val="none" w:sz="0" w:space="0" w:color="auto" w:frame="1"/>
        </w:rPr>
        <w:t>(Капуста)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b/>
          <w:color w:val="111111"/>
          <w:sz w:val="26"/>
          <w:szCs w:val="26"/>
        </w:rPr>
      </w:pPr>
      <w:r w:rsidRPr="00A7574C">
        <w:rPr>
          <w:b/>
          <w:color w:val="111111"/>
          <w:sz w:val="26"/>
          <w:szCs w:val="26"/>
        </w:rPr>
        <w:t>6. Для закрепления названия </w:t>
      </w:r>
      <w:r w:rsidRPr="00A7574C">
        <w:rPr>
          <w:rStyle w:val="Strong"/>
          <w:color w:val="111111"/>
          <w:sz w:val="26"/>
          <w:szCs w:val="26"/>
          <w:bdr w:val="none" w:sz="0" w:space="0" w:color="auto" w:frame="1"/>
        </w:rPr>
        <w:t>овощей</w:t>
      </w:r>
      <w:r w:rsidRPr="00A7574C">
        <w:rPr>
          <w:b/>
          <w:color w:val="111111"/>
          <w:sz w:val="26"/>
          <w:szCs w:val="26"/>
        </w:rPr>
        <w:t>, фруктов, ягод рекомендую вам поиграть с ребенком в игру «Отгадай </w:t>
      </w:r>
      <w:r w:rsidRPr="00A7574C">
        <w:rPr>
          <w:rStyle w:val="Strong"/>
          <w:b w:val="0"/>
          <w:color w:val="111111"/>
          <w:sz w:val="26"/>
          <w:szCs w:val="26"/>
          <w:bdr w:val="none" w:sz="0" w:space="0" w:color="auto" w:frame="1"/>
        </w:rPr>
        <w:t>овощ </w:t>
      </w:r>
      <w:r w:rsidRPr="00A7574C">
        <w:rPr>
          <w:b/>
          <w:i/>
          <w:iCs/>
          <w:color w:val="111111"/>
          <w:sz w:val="26"/>
          <w:szCs w:val="26"/>
          <w:bdr w:val="none" w:sz="0" w:space="0" w:color="auto" w:frame="1"/>
        </w:rPr>
        <w:t>(фрукт, ягоду)</w:t>
      </w:r>
      <w:r w:rsidRPr="00A7574C">
        <w:rPr>
          <w:b/>
          <w:color w:val="111111"/>
          <w:sz w:val="26"/>
          <w:szCs w:val="26"/>
        </w:rPr>
        <w:t> по ответам на вопросы».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A7574C">
        <w:rPr>
          <w:color w:val="111111"/>
          <w:sz w:val="26"/>
          <w:szCs w:val="26"/>
        </w:rPr>
        <w:t>Взрослый задумывает какой-либо </w:t>
      </w:r>
      <w:r w:rsidRPr="00A7574C">
        <w:rPr>
          <w:rStyle w:val="Strong"/>
          <w:color w:val="111111"/>
          <w:sz w:val="26"/>
          <w:szCs w:val="26"/>
          <w:bdr w:val="none" w:sz="0" w:space="0" w:color="auto" w:frame="1"/>
        </w:rPr>
        <w:t>овощ </w:t>
      </w:r>
      <w:r w:rsidRPr="00A7574C">
        <w:rPr>
          <w:color w:val="111111"/>
          <w:sz w:val="26"/>
          <w:szCs w:val="26"/>
        </w:rPr>
        <w:t>(фрукт, ягоду, ребенок пытается его угадать, </w:t>
      </w:r>
      <w:r w:rsidRPr="00A7574C">
        <w:rPr>
          <w:rStyle w:val="Strong"/>
          <w:color w:val="111111"/>
          <w:sz w:val="26"/>
          <w:szCs w:val="26"/>
          <w:bdr w:val="none" w:sz="0" w:space="0" w:color="auto" w:frame="1"/>
        </w:rPr>
        <w:t>задавая вопросы</w:t>
      </w:r>
      <w:r w:rsidRPr="00A7574C">
        <w:rPr>
          <w:color w:val="111111"/>
          <w:sz w:val="26"/>
          <w:szCs w:val="26"/>
        </w:rPr>
        <w:t>: размер? Форма? Цвет? Хвостик есть? Какая кожица на ощупь? Вершок или корешок? Какой вкус? Что из него готовят? Что можно заготовить на зиму?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A7574C">
        <w:rPr>
          <w:color w:val="111111"/>
          <w:sz w:val="26"/>
          <w:szCs w:val="26"/>
        </w:rPr>
        <w:t>Эта игра учит детей точно и полно выражать свои мысли, передавать свои чувственные ощущения словами, а также позволяет им упражняться в формулировании вопросов, в преобразовании словесного описания в наглядные образы.</w:t>
      </w:r>
    </w:p>
    <w:p w:rsidR="00CD33C1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A7574C">
        <w:rPr>
          <w:b/>
          <w:color w:val="111111"/>
          <w:sz w:val="26"/>
          <w:szCs w:val="26"/>
        </w:rPr>
        <w:t>7. Поиграйте в игру </w:t>
      </w:r>
      <w:r w:rsidRPr="00A7574C">
        <w:rPr>
          <w:b/>
          <w:i/>
          <w:iCs/>
          <w:color w:val="111111"/>
          <w:sz w:val="26"/>
          <w:szCs w:val="26"/>
          <w:bdr w:val="none" w:sz="0" w:space="0" w:color="auto" w:frame="1"/>
        </w:rPr>
        <w:t>«Осенняя ярмарка»</w:t>
      </w:r>
      <w:r w:rsidRPr="00A7574C">
        <w:rPr>
          <w:b/>
          <w:color w:val="111111"/>
          <w:sz w:val="26"/>
          <w:szCs w:val="26"/>
        </w:rPr>
        <w:t>.</w:t>
      </w:r>
      <w:r w:rsidRPr="00A7574C">
        <w:rPr>
          <w:color w:val="111111"/>
          <w:sz w:val="26"/>
          <w:szCs w:val="26"/>
        </w:rPr>
        <w:t xml:space="preserve"> Дети должны знать, что </w:t>
      </w:r>
      <w:r w:rsidRPr="00A7574C">
        <w:rPr>
          <w:rStyle w:val="Strong"/>
          <w:color w:val="111111"/>
          <w:sz w:val="26"/>
          <w:szCs w:val="26"/>
          <w:bdr w:val="none" w:sz="0" w:space="0" w:color="auto" w:frame="1"/>
        </w:rPr>
        <w:t>овощи</w:t>
      </w:r>
      <w:r w:rsidRPr="00A7574C">
        <w:rPr>
          <w:color w:val="111111"/>
          <w:sz w:val="26"/>
          <w:szCs w:val="26"/>
        </w:rPr>
        <w:t>, фрукты, ягоды можно заготавливать на зиму (солить, квасить, мариновать, сушить, замораживать, выжимать сок, варить варенье, компот); называть заготовленный на зиму продукт, рассказывать, каким способом он заготовлен; выполнять роли продавца и покупателя. Эта игра развивает речь детей, ролевое взаимодействие, воспитывает культуру общения.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D34BC5">
        <w:rPr>
          <w:noProof/>
        </w:rPr>
        <w:pict>
          <v:shape id="Рисунок 3" o:spid="_x0000_i1026" type="#_x0000_t75" alt="ÐÐ°ÑÑÐ¸Ð½ÐºÐ¸ Ð¿Ð¾ Ð·Ð°Ð¿ÑÐ¾ÑÑ Ð´Ð¾Ð¼Ð°ÑÐ½ÐµÐµ Ð·Ð°Ð´Ð°Ð½Ð¸Ðµ Ð»Ð¾Ð³Ð¾Ð¿ÐµÐ´Ð° Ð½Ð° ÑÐµÐ¼Ñ Ð£ÑÐ¾Ð¶Ð°Ð¹. ÐÐ²Ð¾ÑÐ¸, ÑÑÑÐºÑÑ, ÑÐ³Ð¾Ð´Ñ" style="width:498.75pt;height:307.5pt;visibility:visible">
            <v:imagedata r:id="rId6" o:title=""/>
          </v:shape>
        </w:pic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b/>
          <w:color w:val="111111"/>
          <w:sz w:val="26"/>
          <w:szCs w:val="26"/>
        </w:rPr>
      </w:pPr>
      <w:r w:rsidRPr="00A7574C">
        <w:rPr>
          <w:b/>
          <w:color w:val="111111"/>
          <w:sz w:val="26"/>
          <w:szCs w:val="26"/>
        </w:rPr>
        <w:t>8. Поиграйте в игру </w:t>
      </w:r>
      <w:r w:rsidRPr="00A7574C">
        <w:rPr>
          <w:b/>
          <w:i/>
          <w:iCs/>
          <w:color w:val="111111"/>
          <w:sz w:val="26"/>
          <w:szCs w:val="26"/>
          <w:bdr w:val="none" w:sz="0" w:space="0" w:color="auto" w:frame="1"/>
        </w:rPr>
        <w:t>«Мы считаем»</w:t>
      </w:r>
      <w:r w:rsidRPr="00A7574C">
        <w:rPr>
          <w:b/>
          <w:color w:val="111111"/>
          <w:sz w:val="26"/>
          <w:szCs w:val="26"/>
        </w:rPr>
        <w:t>.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A7574C">
        <w:rPr>
          <w:color w:val="111111"/>
          <w:sz w:val="26"/>
          <w:szCs w:val="26"/>
        </w:rPr>
        <w:t>Раз, два, три, четыре, пять -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A7574C">
        <w:rPr>
          <w:color w:val="111111"/>
          <w:sz w:val="26"/>
          <w:szCs w:val="26"/>
        </w:rPr>
        <w:t>Все умеем мы считать.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A7574C">
        <w:rPr>
          <w:color w:val="111111"/>
          <w:sz w:val="26"/>
          <w:szCs w:val="26"/>
        </w:rPr>
        <w:t>Принесли из магазина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A7574C">
        <w:rPr>
          <w:color w:val="111111"/>
          <w:sz w:val="26"/>
          <w:szCs w:val="26"/>
        </w:rPr>
        <w:t>Мы огромную корзину.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A7574C">
        <w:rPr>
          <w:color w:val="111111"/>
          <w:sz w:val="26"/>
          <w:szCs w:val="26"/>
        </w:rPr>
        <w:t>В ней много разных </w:t>
      </w:r>
      <w:r w:rsidRPr="00A7574C">
        <w:rPr>
          <w:rStyle w:val="Strong"/>
          <w:color w:val="111111"/>
          <w:sz w:val="26"/>
          <w:szCs w:val="26"/>
          <w:bdr w:val="none" w:sz="0" w:space="0" w:color="auto" w:frame="1"/>
        </w:rPr>
        <w:t>овощей</w:t>
      </w:r>
      <w:r w:rsidRPr="00A7574C">
        <w:rPr>
          <w:color w:val="111111"/>
          <w:sz w:val="26"/>
          <w:szCs w:val="26"/>
        </w:rPr>
        <w:t>,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A7574C">
        <w:rPr>
          <w:color w:val="111111"/>
          <w:sz w:val="26"/>
          <w:szCs w:val="26"/>
        </w:rPr>
        <w:t>Посчитай-ка их скорей. </w:t>
      </w:r>
      <w:r w:rsidRPr="00A7574C">
        <w:rPr>
          <w:i/>
          <w:iCs/>
          <w:color w:val="111111"/>
          <w:sz w:val="26"/>
          <w:szCs w:val="26"/>
          <w:bdr w:val="none" w:sz="0" w:space="0" w:color="auto" w:frame="1"/>
        </w:rPr>
        <w:t>(Например, один огурец, два огурца и т. д. До 10)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b/>
          <w:color w:val="111111"/>
          <w:sz w:val="26"/>
          <w:szCs w:val="26"/>
        </w:rPr>
      </w:pPr>
      <w:r w:rsidRPr="00A7574C">
        <w:rPr>
          <w:b/>
          <w:color w:val="111111"/>
          <w:sz w:val="26"/>
          <w:szCs w:val="26"/>
        </w:rPr>
        <w:t>9. Упражнение на развитие мелкой моторики рук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A7574C">
        <w:rPr>
          <w:color w:val="111111"/>
          <w:sz w:val="26"/>
          <w:szCs w:val="26"/>
        </w:rPr>
        <w:t>За ягодами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A7574C">
        <w:rPr>
          <w:color w:val="111111"/>
          <w:sz w:val="26"/>
          <w:szCs w:val="26"/>
        </w:rPr>
        <w:t>Раз, два, три, четыре, </w:t>
      </w:r>
      <w:r w:rsidRPr="00A7574C">
        <w:rPr>
          <w:i/>
          <w:iCs/>
          <w:color w:val="111111"/>
          <w:sz w:val="26"/>
          <w:szCs w:val="26"/>
          <w:bdr w:val="none" w:sz="0" w:space="0" w:color="auto" w:frame="1"/>
        </w:rPr>
        <w:t>(Пальчики обеих рук "здороваются".)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A7574C">
        <w:rPr>
          <w:color w:val="111111"/>
          <w:sz w:val="26"/>
          <w:szCs w:val="26"/>
        </w:rPr>
        <w:t>В лес идем мы погулять, </w:t>
      </w:r>
      <w:r w:rsidRPr="00A7574C">
        <w:rPr>
          <w:i/>
          <w:iCs/>
          <w:color w:val="111111"/>
          <w:sz w:val="26"/>
          <w:szCs w:val="26"/>
          <w:bdr w:val="none" w:sz="0" w:space="0" w:color="auto" w:frame="1"/>
        </w:rPr>
        <w:t>(Пальчики "шагают".)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A7574C">
        <w:rPr>
          <w:color w:val="111111"/>
          <w:sz w:val="26"/>
          <w:szCs w:val="26"/>
        </w:rPr>
        <w:t>За черникой, </w:t>
      </w:r>
      <w:r w:rsidRPr="00A7574C">
        <w:rPr>
          <w:i/>
          <w:iCs/>
          <w:color w:val="111111"/>
          <w:sz w:val="26"/>
          <w:szCs w:val="26"/>
          <w:bdr w:val="none" w:sz="0" w:space="0" w:color="auto" w:frame="1"/>
        </w:rPr>
        <w:t>(Загибают по одному пальцу.)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A7574C">
        <w:rPr>
          <w:color w:val="111111"/>
          <w:sz w:val="26"/>
          <w:szCs w:val="26"/>
        </w:rPr>
        <w:t>За малиной,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A7574C">
        <w:rPr>
          <w:color w:val="111111"/>
          <w:sz w:val="26"/>
          <w:szCs w:val="26"/>
        </w:rPr>
        <w:t>За брусникой,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A7574C">
        <w:rPr>
          <w:color w:val="111111"/>
          <w:sz w:val="26"/>
          <w:szCs w:val="26"/>
        </w:rPr>
        <w:t>За калиной.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A7574C">
        <w:rPr>
          <w:color w:val="111111"/>
          <w:sz w:val="26"/>
          <w:szCs w:val="26"/>
        </w:rPr>
        <w:t>Землянику мы найдем</w:t>
      </w:r>
    </w:p>
    <w:p w:rsidR="00CD33C1" w:rsidRPr="00A7574C" w:rsidRDefault="00CD33C1" w:rsidP="00A7574C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A7574C">
        <w:rPr>
          <w:color w:val="111111"/>
          <w:sz w:val="26"/>
          <w:szCs w:val="26"/>
        </w:rPr>
        <w:t>И братишке принесем.</w:t>
      </w:r>
    </w:p>
    <w:p w:rsidR="00CD33C1" w:rsidRPr="00A7574C" w:rsidRDefault="00CD33C1" w:rsidP="00A7574C">
      <w:pPr>
        <w:spacing w:after="0" w:line="240" w:lineRule="auto"/>
        <w:ind w:left="-709"/>
        <w:jc w:val="both"/>
        <w:rPr>
          <w:rFonts w:ascii="Times New Roman" w:hAnsi="Times New Roman"/>
        </w:rPr>
      </w:pPr>
    </w:p>
    <w:sectPr w:rsidR="00CD33C1" w:rsidRPr="00A7574C" w:rsidSect="007F1943">
      <w:pgSz w:w="11906" w:h="16838"/>
      <w:pgMar w:top="899" w:right="850" w:bottom="1134" w:left="1701" w:header="708" w:footer="708" w:gutter="0"/>
      <w:pgBorders w:offsetFrom="page">
        <w:top w:val="flowersDaisies" w:sz="10" w:space="24" w:color="538135"/>
        <w:left w:val="flowersDaisies" w:sz="10" w:space="24" w:color="538135"/>
        <w:bottom w:val="flowersDaisies" w:sz="10" w:space="24" w:color="538135"/>
        <w:right w:val="flowersDaisies" w:sz="10" w:space="24" w:color="538135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165"/>
    <w:rsid w:val="00131165"/>
    <w:rsid w:val="00602F38"/>
    <w:rsid w:val="007F1943"/>
    <w:rsid w:val="008B19B5"/>
    <w:rsid w:val="008C041E"/>
    <w:rsid w:val="00967B14"/>
    <w:rsid w:val="00A7574C"/>
    <w:rsid w:val="00CD33C1"/>
    <w:rsid w:val="00D3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74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57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line">
    <w:name w:val="headline"/>
    <w:basedOn w:val="Normal"/>
    <w:uiPriority w:val="99"/>
    <w:rsid w:val="00A75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A75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7574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474</Words>
  <Characters>2706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</cp:revision>
  <dcterms:created xsi:type="dcterms:W3CDTF">2018-10-02T18:48:00Z</dcterms:created>
  <dcterms:modified xsi:type="dcterms:W3CDTF">2020-10-20T15:42:00Z</dcterms:modified>
</cp:coreProperties>
</file>