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b/>
          <w:color w:val="FF0000"/>
          <w:sz w:val="40"/>
          <w:szCs w:val="40"/>
          <w:shd w:val="clear" w:color="auto" w:fill="FFFFFF"/>
          <w:lang w:eastAsia="ru-RU"/>
        </w:rPr>
      </w:pPr>
      <w:bookmarkStart w:id="0" w:name="_GoBack"/>
      <w:r w:rsidRPr="00EE3C2D">
        <w:rPr>
          <w:rFonts w:ascii="KievitPro-Regular" w:eastAsia="Times New Roman" w:hAnsi="KievitPro-Regular" w:cs="Times New Roman"/>
          <w:b/>
          <w:color w:val="FF0000"/>
          <w:sz w:val="40"/>
          <w:szCs w:val="40"/>
          <w:shd w:val="clear" w:color="auto" w:fill="FFFFFF"/>
          <w:lang w:eastAsia="ru-RU"/>
        </w:rPr>
        <w:t>Топ-10 развивающих игр с пуговицами для детей</w:t>
      </w:r>
    </w:p>
    <w:bookmarkEnd w:id="0"/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Детские развивающие игры с пуговицами не потребуют от вас больших затрат и уговоров ребенка! На основе предложенных ниже игр можно легко придумывать и свои варианты </w:t>
      </w:r>
      <w:proofErr w:type="spellStart"/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>развивашек</w:t>
      </w:r>
      <w:proofErr w:type="spellEnd"/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Для самых маленьких важно будет почаще изучать разные пуговицы: металлические, пластмассовые, гладкие, шершавые и др.; находить в общем наборе пуговиц самую большую и самую маленькую; раскладывать их по разным кучкам по цвету или размеру; считать в них количество дырочек. Также деткам постарше можно предложить развивающие игры с этим материалом!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t xml:space="preserve">ИГРА «ТРИ ЦВЕТОЧКА»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Эта игра может быть направлена на изучение цвета или размера. В зависимости от цели подбираем или три набора пуговиц разных цветов, или их размеров. Задачу тоже ставим перед ребенком соответствующую: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«Выложи из пуговиц три цветочка, которые будут отличаться друг от друга по цвету». Если учим размер, что просим выложить три цветочка: маленький – из маленьких пуговиц, средний – из средних, большой – из больших.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t>СОРТИРУЕМ ПО ЦВЕТУ</w:t>
      </w: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069411D" wp14:editId="57EF936F">
            <wp:extent cx="3803650" cy="4006654"/>
            <wp:effectExtent l="0" t="0" r="6350" b="0"/>
            <wp:docPr id="1" name="Рисунок 1" descr="https://www.moirebenok.ua/wp-content/uploads/2017/10/shshs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irebenok.ua/wp-content/uploads/2017/10/shshshh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82" cy="401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 Возьмите листы цветно1 бумаги тех цветов, которые представлены в пуговицах. Попросите ребенка вернуть пуговицы в свои домики по цвету.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lastRenderedPageBreak/>
        <w:t xml:space="preserve">РАЗВИВАЕМ МЕЛКУЮ МОТОРИКУ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В любой коробке делайте прорезь. Предложите малышу насобирать полную коробку пуговичек, проталкивая их в отверстие. Можно попросить выбирать среди пуговиц только зеленые или только желтые.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t>СОБИРАЕМ УРОЖАЙ</w:t>
      </w: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26694" wp14:editId="3A9A383F">
            <wp:extent cx="5645150" cy="4400550"/>
            <wp:effectExtent l="0" t="0" r="0" b="0"/>
            <wp:docPr id="3" name="Рисунок 3" descr="https://www.moirebenok.ua/wp-content/uploads/2017/10/shh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oirebenok.ua/wp-content/uploads/2017/10/shhz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 Возьмите пластилин и раскатайте его в тонкий пласт. Приклейте на пластилин множество разноцветных пуговиц разного размера и дайте ребенку зубочистки. Скажите, что пуговицы — это ягодки, и теперь нужно собрать урожай, заполняя дырочки в пуговицах зубочистками.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t xml:space="preserve">ИГРА «РЫБАЛКА»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В таз с водой высыпаем пуговицы. Даем ребенку сачок и просим его выловить только красных «рыбок» (красные пуговицы), потом только желтые и т.п.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Для деток, которые уже учат счет, можно усложнить задачу: поймать 3 красных и 2 желтых «рыбки».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t xml:space="preserve">УЧИМ СЧЕТ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Рисуем большие цифры от 1 до 10 или выкладываем карточки с этими цифрами. </w:t>
      </w:r>
      <w:proofErr w:type="gramStart"/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>Напротив</w:t>
      </w:r>
      <w:proofErr w:type="gramEnd"/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 каждой цифры просим ребенка выложить соответствующее количество пуговиц.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t>ДЕЛАЕМ БУСЫ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FC4C15" wp14:editId="14833CE5">
            <wp:extent cx="5638800" cy="4216400"/>
            <wp:effectExtent l="0" t="0" r="0" b="0"/>
            <wp:docPr id="4" name="Рисунок 4" descr="https://www.moirebenok.ua/wp-content/uploads/2017/10/v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irebenok.ua/wp-content/uploads/2017/10/vk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 Разложите перед ребенком пуговицы 3-4 разных цветов и размеров, дайте кусочки ниток таких же оттенков.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Попросите ребенка сделать однотонные бусы для мамы, бабушки, тети, сестры, правильно сортируя пуговицы-бусины.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t>ДОПОЛНЯЕМ ШАБЛОН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 Заранее подготовьте шаблоны рисунком с белыми пробелами на цветных участках, как на фото.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Дайте ребенку материал и попросите его приклеить пуговицы нужного оттенка и размера на шаблоны, дополняя их.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EBE951" wp14:editId="677F0010">
            <wp:extent cx="4480827" cy="4286250"/>
            <wp:effectExtent l="0" t="0" r="0" b="0"/>
            <wp:docPr id="5" name="Рисунок 5" descr="https://www.moirebenok.ua/wp-content/uploads/2017/10/shh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irebenok.ua/wp-content/uploads/2017/10/shhzzz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720" cy="429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AACB56" wp14:editId="6CD9D941">
            <wp:extent cx="4451350" cy="4091645"/>
            <wp:effectExtent l="0" t="0" r="6350" b="4445"/>
            <wp:docPr id="6" name="Рисунок 6" descr="https://www.moirebenok.ua/wp-content/uploads/2017/10/vuut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oirebenok.ua/wp-content/uploads/2017/10/vuuts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373" cy="40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lastRenderedPageBreak/>
        <w:t xml:space="preserve">ПОЕЗД ИЗ ПУГОВИЦ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Играем в поезд из пуговиц. Каждая пуговица – это вагон.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>Выгадываем состав из таких вагонов. Двигаться поезд будет перекладыванием последней пуговицы на место первой. Конечно, лучше играть на полу.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 Для большего интереса ребенка можно разложить по полу картинки разных «станций», на которых могут еще присоединяться вагончики. «Движение» поезда можно озвучивать характерных звуком или учить с ребенком по строчке стих про поезд. </w:t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  <w:t xml:space="preserve">АППЛИКАЦИИ </w:t>
      </w: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FF0000"/>
          <w:sz w:val="40"/>
          <w:szCs w:val="40"/>
          <w:shd w:val="clear" w:color="auto" w:fill="FFFFFF"/>
          <w:lang w:eastAsia="ru-RU"/>
        </w:rPr>
      </w:pP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9F3863" wp14:editId="5A974397">
            <wp:extent cx="5676900" cy="4267200"/>
            <wp:effectExtent l="0" t="0" r="0" b="0"/>
            <wp:docPr id="7" name="Рисунок 7" descr="https://www.moirebenok.ua/wp-content/uploads/2017/10/pm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irebenok.ua/wp-content/uploads/2017/10/pmi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Не забывайте, что с пуговицами можно делать красивые аппликации, использовать их в лепке, заполнять ими раскраски (не обязательно их наклеивать на рисунок), выкладывать пуговицами верную дорогу в лабиринтах для детей, клеить из пуговиц мини-игрушки и даже делать украшения (бусы, например). </w:t>
      </w:r>
    </w:p>
    <w:p w:rsidR="00EE3C2D" w:rsidRPr="00EE3C2D" w:rsidRDefault="00EE3C2D" w:rsidP="00EE3C2D">
      <w:pPr>
        <w:spacing w:after="0" w:line="240" w:lineRule="auto"/>
        <w:rPr>
          <w:rFonts w:ascii="KievitPro-Regular" w:eastAsia="Times New Roman" w:hAnsi="KievitPro-Regular" w:cs="Times New Roman"/>
          <w:color w:val="666666"/>
          <w:sz w:val="24"/>
          <w:szCs w:val="24"/>
          <w:lang w:eastAsia="ru-RU"/>
        </w:rPr>
      </w:pPr>
      <w:r w:rsidRPr="00EE3C2D">
        <w:rPr>
          <w:rFonts w:ascii="KievitPro-Regular" w:eastAsia="Times New Roman" w:hAnsi="KievitPro-Regular" w:cs="Times New Roman"/>
          <w:color w:val="666666"/>
          <w:sz w:val="24"/>
          <w:szCs w:val="24"/>
          <w:shd w:val="clear" w:color="auto" w:fill="FFFFFF"/>
          <w:lang w:eastAsia="ru-RU"/>
        </w:rPr>
        <w:t xml:space="preserve">А еще с ними можно делать массаж стоп и рук: опускаем ручки или ножки в коробочку с большим количеством пуговиц, водим по ним ручками или ножками, погружаем, а также пытаемся схватить пуговички пальчиками ручек или ножек. </w:t>
      </w:r>
    </w:p>
    <w:p w:rsidR="004737D7" w:rsidRPr="0077656E" w:rsidRDefault="004737D7" w:rsidP="0077656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sectPr w:rsidR="004737D7" w:rsidRPr="00776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ievitPr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012A"/>
    <w:multiLevelType w:val="multilevel"/>
    <w:tmpl w:val="8F60E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A724E"/>
    <w:multiLevelType w:val="multilevel"/>
    <w:tmpl w:val="BD3056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501C0"/>
    <w:multiLevelType w:val="multilevel"/>
    <w:tmpl w:val="8E4EC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B651CE"/>
    <w:multiLevelType w:val="multilevel"/>
    <w:tmpl w:val="4B623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DF5140"/>
    <w:multiLevelType w:val="multilevel"/>
    <w:tmpl w:val="9F4A4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100810"/>
    <w:multiLevelType w:val="multilevel"/>
    <w:tmpl w:val="0AB62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6501EB"/>
    <w:multiLevelType w:val="multilevel"/>
    <w:tmpl w:val="A3882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85729E"/>
    <w:multiLevelType w:val="multilevel"/>
    <w:tmpl w:val="BD805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0975BD"/>
    <w:multiLevelType w:val="multilevel"/>
    <w:tmpl w:val="6CF6A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8A4A51"/>
    <w:multiLevelType w:val="multilevel"/>
    <w:tmpl w:val="82B04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3B440B"/>
    <w:multiLevelType w:val="multilevel"/>
    <w:tmpl w:val="2836E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0D40F13"/>
    <w:multiLevelType w:val="multilevel"/>
    <w:tmpl w:val="02F85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A772C4"/>
    <w:multiLevelType w:val="multilevel"/>
    <w:tmpl w:val="2D00E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720BD8"/>
    <w:multiLevelType w:val="multilevel"/>
    <w:tmpl w:val="17A46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853119"/>
    <w:multiLevelType w:val="multilevel"/>
    <w:tmpl w:val="B6CE6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272501"/>
    <w:multiLevelType w:val="multilevel"/>
    <w:tmpl w:val="C6368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2A4A0D"/>
    <w:multiLevelType w:val="multilevel"/>
    <w:tmpl w:val="0D420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D575FE"/>
    <w:multiLevelType w:val="multilevel"/>
    <w:tmpl w:val="BD446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36086B"/>
    <w:multiLevelType w:val="multilevel"/>
    <w:tmpl w:val="6486E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5045F2"/>
    <w:multiLevelType w:val="multilevel"/>
    <w:tmpl w:val="39C48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517533A"/>
    <w:multiLevelType w:val="multilevel"/>
    <w:tmpl w:val="3D18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C25984"/>
    <w:multiLevelType w:val="multilevel"/>
    <w:tmpl w:val="D00AC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702540B"/>
    <w:multiLevelType w:val="multilevel"/>
    <w:tmpl w:val="C8284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755A18"/>
    <w:multiLevelType w:val="multilevel"/>
    <w:tmpl w:val="2162E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3B35A4"/>
    <w:multiLevelType w:val="multilevel"/>
    <w:tmpl w:val="2B303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AF82320"/>
    <w:multiLevelType w:val="multilevel"/>
    <w:tmpl w:val="97E6C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0D5048"/>
    <w:multiLevelType w:val="multilevel"/>
    <w:tmpl w:val="571C4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9C27CF"/>
    <w:multiLevelType w:val="multilevel"/>
    <w:tmpl w:val="F904B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AB4BD8"/>
    <w:multiLevelType w:val="multilevel"/>
    <w:tmpl w:val="B1221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0441D7"/>
    <w:multiLevelType w:val="multilevel"/>
    <w:tmpl w:val="4568F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393027"/>
    <w:multiLevelType w:val="multilevel"/>
    <w:tmpl w:val="E76E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7223E7"/>
    <w:multiLevelType w:val="multilevel"/>
    <w:tmpl w:val="16DA2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6B2866"/>
    <w:multiLevelType w:val="multilevel"/>
    <w:tmpl w:val="32A41B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B427575"/>
    <w:multiLevelType w:val="multilevel"/>
    <w:tmpl w:val="C3EA5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8"/>
  </w:num>
  <w:num w:numId="3">
    <w:abstractNumId w:val="1"/>
  </w:num>
  <w:num w:numId="4">
    <w:abstractNumId w:val="32"/>
  </w:num>
  <w:num w:numId="5">
    <w:abstractNumId w:val="0"/>
  </w:num>
  <w:num w:numId="6">
    <w:abstractNumId w:val="12"/>
  </w:num>
  <w:num w:numId="7">
    <w:abstractNumId w:val="28"/>
  </w:num>
  <w:num w:numId="8">
    <w:abstractNumId w:val="33"/>
  </w:num>
  <w:num w:numId="9">
    <w:abstractNumId w:val="21"/>
  </w:num>
  <w:num w:numId="10">
    <w:abstractNumId w:val="26"/>
  </w:num>
  <w:num w:numId="11">
    <w:abstractNumId w:val="18"/>
  </w:num>
  <w:num w:numId="12">
    <w:abstractNumId w:val="17"/>
  </w:num>
  <w:num w:numId="13">
    <w:abstractNumId w:val="22"/>
  </w:num>
  <w:num w:numId="14">
    <w:abstractNumId w:val="4"/>
  </w:num>
  <w:num w:numId="15">
    <w:abstractNumId w:val="27"/>
  </w:num>
  <w:num w:numId="16">
    <w:abstractNumId w:val="11"/>
  </w:num>
  <w:num w:numId="17">
    <w:abstractNumId w:val="31"/>
  </w:num>
  <w:num w:numId="18">
    <w:abstractNumId w:val="9"/>
  </w:num>
  <w:num w:numId="19">
    <w:abstractNumId w:val="5"/>
  </w:num>
  <w:num w:numId="20">
    <w:abstractNumId w:val="29"/>
  </w:num>
  <w:num w:numId="21">
    <w:abstractNumId w:val="6"/>
  </w:num>
  <w:num w:numId="22">
    <w:abstractNumId w:val="23"/>
  </w:num>
  <w:num w:numId="23">
    <w:abstractNumId w:val="19"/>
  </w:num>
  <w:num w:numId="24">
    <w:abstractNumId w:val="13"/>
  </w:num>
  <w:num w:numId="25">
    <w:abstractNumId w:val="3"/>
  </w:num>
  <w:num w:numId="26">
    <w:abstractNumId w:val="10"/>
  </w:num>
  <w:num w:numId="27">
    <w:abstractNumId w:val="25"/>
  </w:num>
  <w:num w:numId="28">
    <w:abstractNumId w:val="15"/>
  </w:num>
  <w:num w:numId="29">
    <w:abstractNumId w:val="16"/>
  </w:num>
  <w:num w:numId="30">
    <w:abstractNumId w:val="2"/>
  </w:num>
  <w:num w:numId="31">
    <w:abstractNumId w:val="14"/>
  </w:num>
  <w:num w:numId="32">
    <w:abstractNumId w:val="30"/>
  </w:num>
  <w:num w:numId="33">
    <w:abstractNumId w:val="7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34F"/>
    <w:rsid w:val="000A2C7A"/>
    <w:rsid w:val="0014134F"/>
    <w:rsid w:val="00182F09"/>
    <w:rsid w:val="00192D8F"/>
    <w:rsid w:val="002D6F0D"/>
    <w:rsid w:val="003F74DE"/>
    <w:rsid w:val="00435559"/>
    <w:rsid w:val="0043701D"/>
    <w:rsid w:val="00437D02"/>
    <w:rsid w:val="004737D7"/>
    <w:rsid w:val="004843AF"/>
    <w:rsid w:val="005629E0"/>
    <w:rsid w:val="005C464C"/>
    <w:rsid w:val="006E5FA3"/>
    <w:rsid w:val="007653AA"/>
    <w:rsid w:val="0077656E"/>
    <w:rsid w:val="00A11076"/>
    <w:rsid w:val="00AD0B75"/>
    <w:rsid w:val="00AF5CA5"/>
    <w:rsid w:val="00B50B31"/>
    <w:rsid w:val="00BD3116"/>
    <w:rsid w:val="00BE23D2"/>
    <w:rsid w:val="00C16116"/>
    <w:rsid w:val="00C45068"/>
    <w:rsid w:val="00CC2374"/>
    <w:rsid w:val="00D34303"/>
    <w:rsid w:val="00D42AA1"/>
    <w:rsid w:val="00DD4975"/>
    <w:rsid w:val="00DE1F6A"/>
    <w:rsid w:val="00DF3ABF"/>
    <w:rsid w:val="00EE3C2D"/>
    <w:rsid w:val="00F8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E23C0"/>
  <w15:chartTrackingRefBased/>
  <w15:docId w15:val="{83A94996-AA7D-45F0-9F09-38600C006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3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37D7"/>
    <w:rPr>
      <w:b/>
      <w:bCs/>
    </w:rPr>
  </w:style>
  <w:style w:type="paragraph" w:customStyle="1" w:styleId="headline">
    <w:name w:val="headline"/>
    <w:basedOn w:val="a"/>
    <w:rsid w:val="00473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92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2D8F"/>
  </w:style>
  <w:style w:type="character" w:customStyle="1" w:styleId="c5">
    <w:name w:val="c5"/>
    <w:basedOn w:val="a0"/>
    <w:rsid w:val="00192D8F"/>
  </w:style>
  <w:style w:type="character" w:customStyle="1" w:styleId="c2">
    <w:name w:val="c2"/>
    <w:basedOn w:val="a0"/>
    <w:rsid w:val="00192D8F"/>
  </w:style>
  <w:style w:type="numbering" w:customStyle="1" w:styleId="1">
    <w:name w:val="Нет списка1"/>
    <w:next w:val="a2"/>
    <w:uiPriority w:val="99"/>
    <w:semiHidden/>
    <w:unhideWhenUsed/>
    <w:rsid w:val="00435559"/>
  </w:style>
  <w:style w:type="paragraph" w:customStyle="1" w:styleId="msonormal0">
    <w:name w:val="msonormal"/>
    <w:basedOn w:val="a"/>
    <w:rsid w:val="00435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3555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43555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0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1437">
              <w:marLeft w:val="0"/>
              <w:marRight w:val="0"/>
              <w:marTop w:val="0"/>
              <w:marBottom w:val="240"/>
              <w:divBdr>
                <w:top w:val="single" w:sz="6" w:space="8" w:color="69421B"/>
                <w:left w:val="single" w:sz="6" w:space="8" w:color="69421B"/>
                <w:bottom w:val="single" w:sz="6" w:space="8" w:color="69421B"/>
                <w:right w:val="single" w:sz="6" w:space="8" w:color="69421B"/>
              </w:divBdr>
            </w:div>
          </w:divsChild>
        </w:div>
      </w:divsChild>
    </w:div>
    <w:div w:id="4540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7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830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05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66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26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558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D41F87"/>
                            <w:right w:val="none" w:sz="0" w:space="0" w:color="auto"/>
                          </w:divBdr>
                          <w:divsChild>
                            <w:div w:id="138321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2278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650433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93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5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94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19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868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8632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6415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24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0581729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438296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single" w:sz="6" w:space="12" w:color="FFFFFF"/>
                                    <w:left w:val="single" w:sz="6" w:space="12" w:color="FFFFFF"/>
                                    <w:bottom w:val="single" w:sz="6" w:space="12" w:color="FFFFFF"/>
                                    <w:right w:val="single" w:sz="6" w:space="12" w:color="FFFFFF"/>
                                  </w:divBdr>
                                  <w:divsChild>
                                    <w:div w:id="27205781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81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628589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2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17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61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218270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single" w:sz="6" w:space="12" w:color="FFFFFF"/>
                                    <w:left w:val="single" w:sz="6" w:space="12" w:color="FFFFFF"/>
                                    <w:bottom w:val="single" w:sz="6" w:space="12" w:color="FFFFFF"/>
                                    <w:right w:val="single" w:sz="6" w:space="12" w:color="FFFFFF"/>
                                  </w:divBdr>
                                  <w:divsChild>
                                    <w:div w:id="54028338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455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485082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1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43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00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4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43928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3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30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498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D41F87"/>
                            <w:right w:val="none" w:sz="0" w:space="0" w:color="auto"/>
                          </w:divBdr>
                          <w:divsChild>
                            <w:div w:id="121604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18435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170843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97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959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8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74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44658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83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42834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D41F87"/>
                            <w:right w:val="none" w:sz="0" w:space="0" w:color="auto"/>
                          </w:divBdr>
                          <w:divsChild>
                            <w:div w:id="89628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830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697312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42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04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85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5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1205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49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82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66994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D41F87"/>
                            <w:right w:val="none" w:sz="0" w:space="0" w:color="auto"/>
                          </w:divBdr>
                          <w:divsChild>
                            <w:div w:id="193345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27858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5180266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839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41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82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7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706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44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4142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3444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22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33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D41F87"/>
                            <w:right w:val="none" w:sz="0" w:space="0" w:color="auto"/>
                          </w:divBdr>
                          <w:divsChild>
                            <w:div w:id="188298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85089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794640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8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0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220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2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55</cp:revision>
  <dcterms:created xsi:type="dcterms:W3CDTF">2018-07-11T12:18:00Z</dcterms:created>
  <dcterms:modified xsi:type="dcterms:W3CDTF">2018-07-21T16:39:00Z</dcterms:modified>
</cp:coreProperties>
</file>