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AA" w:rsidRPr="000E01AA" w:rsidRDefault="000E01AA" w:rsidP="000E01AA">
      <w:pPr>
        <w:shd w:val="clear" w:color="auto" w:fill="FCFA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AA">
        <w:rPr>
          <w:rFonts w:ascii="Times New Roman" w:eastAsia="Times New Roman" w:hAnsi="Times New Roman" w:cs="Times New Roman"/>
          <w:sz w:val="24"/>
          <w:szCs w:val="24"/>
        </w:rPr>
        <w:t>В 1863 году в России открыли первый детский сад. Почему громкое пение вредит здоровью, зачем в бомбоубежище устраивался театр теней и какие опыты проводились с самоваром — «</w:t>
      </w:r>
      <w:proofErr w:type="spellStart"/>
      <w:r w:rsidRPr="000E01AA">
        <w:rPr>
          <w:rFonts w:ascii="Times New Roman" w:eastAsia="Times New Roman" w:hAnsi="Times New Roman" w:cs="Times New Roman"/>
          <w:sz w:val="24"/>
          <w:szCs w:val="24"/>
        </w:rPr>
        <w:t>Газета.Ru</w:t>
      </w:r>
      <w:proofErr w:type="spellEnd"/>
      <w:r w:rsidRPr="000E01AA">
        <w:rPr>
          <w:rFonts w:ascii="Times New Roman" w:eastAsia="Times New Roman" w:hAnsi="Times New Roman" w:cs="Times New Roman"/>
          <w:sz w:val="24"/>
          <w:szCs w:val="24"/>
        </w:rPr>
        <w:t>» рассказывает о детских садах разных эпох.</w:t>
      </w:r>
    </w:p>
    <w:p w:rsidR="000E01AA" w:rsidRPr="000E01AA" w:rsidRDefault="000E01AA" w:rsidP="000E01AA">
      <w:pPr>
        <w:shd w:val="clear" w:color="auto" w:fill="FCFA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AA">
        <w:rPr>
          <w:rFonts w:ascii="Times New Roman" w:eastAsia="Times New Roman" w:hAnsi="Times New Roman" w:cs="Times New Roman"/>
          <w:sz w:val="24"/>
          <w:szCs w:val="24"/>
        </w:rPr>
        <w:t>Подробности по ссылке:</w:t>
      </w:r>
    </w:p>
    <w:p w:rsidR="000E01AA" w:rsidRPr="000E01AA" w:rsidRDefault="000E01AA" w:rsidP="000E01AA">
      <w:pPr>
        <w:shd w:val="clear" w:color="auto" w:fill="FCFA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AA">
        <w:rPr>
          <w:rFonts w:ascii="Times New Roman" w:eastAsia="Times New Roman" w:hAnsi="Times New Roman" w:cs="Times New Roman"/>
          <w:sz w:val="24"/>
          <w:szCs w:val="24"/>
        </w:rPr>
        <w:t>https://news.mail.ru/society/34871925/?frommail=1</w:t>
      </w:r>
    </w:p>
    <w:p w:rsidR="000E01AA" w:rsidRPr="000E01AA" w:rsidRDefault="000E01AA" w:rsidP="000E0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01AA" w:rsidRPr="000E01AA" w:rsidRDefault="000E01AA" w:rsidP="000E01AA">
      <w:pPr>
        <w:shd w:val="clear" w:color="auto" w:fill="FCFAF7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1AA">
        <w:rPr>
          <w:rFonts w:ascii="Times New Roman" w:eastAsia="Times New Roman" w:hAnsi="Times New Roman" w:cs="Times New Roman"/>
          <w:sz w:val="24"/>
          <w:szCs w:val="24"/>
        </w:rPr>
        <w:t>Интересные факты из статьи «</w:t>
      </w:r>
      <w:proofErr w:type="spellStart"/>
      <w:r w:rsidRPr="000E01AA">
        <w:rPr>
          <w:rFonts w:ascii="Times New Roman" w:eastAsia="Times New Roman" w:hAnsi="Times New Roman" w:cs="Times New Roman"/>
          <w:sz w:val="24"/>
          <w:szCs w:val="24"/>
        </w:rPr>
        <w:t>Газета.Ru</w:t>
      </w:r>
      <w:proofErr w:type="spellEnd"/>
      <w:r w:rsidRPr="000E01A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E01AA" w:rsidRPr="000E01AA" w:rsidRDefault="000E01AA" w:rsidP="000E01AA">
      <w:pPr>
        <w:shd w:val="clear" w:color="auto" w:fill="FCFAF7"/>
        <w:spacing w:before="54" w:after="54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  <w:r w:rsidRPr="000E01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Выращивание цветов жизни</w:t>
      </w:r>
    </w:p>
    <w:p w:rsidR="000E01AA" w:rsidRPr="000E01AA" w:rsidRDefault="000E01AA" w:rsidP="000E01AA">
      <w:pPr>
        <w:shd w:val="clear" w:color="auto" w:fill="FCFA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AA">
        <w:rPr>
          <w:rFonts w:ascii="Times New Roman" w:eastAsia="Times New Roman" w:hAnsi="Times New Roman" w:cs="Times New Roman"/>
          <w:sz w:val="24"/>
          <w:szCs w:val="24"/>
        </w:rPr>
        <w:t xml:space="preserve">Название «детский сад» появилось не сразу. В 1837 году в Германии педагог Фридрих </w:t>
      </w:r>
      <w:proofErr w:type="spellStart"/>
      <w:r w:rsidRPr="000E01AA">
        <w:rPr>
          <w:rFonts w:ascii="Times New Roman" w:eastAsia="Times New Roman" w:hAnsi="Times New Roman" w:cs="Times New Roman"/>
          <w:sz w:val="24"/>
          <w:szCs w:val="24"/>
        </w:rPr>
        <w:t>Фребель</w:t>
      </w:r>
      <w:proofErr w:type="spellEnd"/>
      <w:r w:rsidRPr="000E01AA">
        <w:rPr>
          <w:rFonts w:ascii="Times New Roman" w:eastAsia="Times New Roman" w:hAnsi="Times New Roman" w:cs="Times New Roman"/>
          <w:sz w:val="24"/>
          <w:szCs w:val="24"/>
        </w:rPr>
        <w:t xml:space="preserve"> открыл заведение, которое назвал </w:t>
      </w:r>
      <w:proofErr w:type="spellStart"/>
      <w:r w:rsidRPr="000E01AA">
        <w:rPr>
          <w:rFonts w:ascii="Times New Roman" w:eastAsia="Times New Roman" w:hAnsi="Times New Roman" w:cs="Times New Roman"/>
          <w:sz w:val="24"/>
          <w:szCs w:val="24"/>
        </w:rPr>
        <w:t>Kinderbewahranstalten</w:t>
      </w:r>
      <w:proofErr w:type="spellEnd"/>
      <w:r w:rsidRPr="000E01AA">
        <w:rPr>
          <w:rFonts w:ascii="Times New Roman" w:eastAsia="Times New Roman" w:hAnsi="Times New Roman" w:cs="Times New Roman"/>
          <w:sz w:val="24"/>
          <w:szCs w:val="24"/>
        </w:rPr>
        <w:t xml:space="preserve"> — дневной приют для малолетних. Однако он практически сразу придумал более короткую альтернативу, </w:t>
      </w:r>
      <w:proofErr w:type="spellStart"/>
      <w:r w:rsidRPr="000E01AA">
        <w:rPr>
          <w:rFonts w:ascii="Times New Roman" w:eastAsia="Times New Roman" w:hAnsi="Times New Roman" w:cs="Times New Roman"/>
          <w:sz w:val="24"/>
          <w:szCs w:val="24"/>
        </w:rPr>
        <w:t>Kindergarten</w:t>
      </w:r>
      <w:proofErr w:type="spellEnd"/>
      <w:r w:rsidRPr="000E01AA">
        <w:rPr>
          <w:rFonts w:ascii="Times New Roman" w:eastAsia="Times New Roman" w:hAnsi="Times New Roman" w:cs="Times New Roman"/>
          <w:sz w:val="24"/>
          <w:szCs w:val="24"/>
        </w:rPr>
        <w:t> — «детский сад».</w:t>
      </w:r>
    </w:p>
    <w:p w:rsidR="000E01AA" w:rsidRPr="000E01AA" w:rsidRDefault="000E01AA" w:rsidP="000E01AA">
      <w:pPr>
        <w:shd w:val="clear" w:color="auto" w:fill="FCFA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AA">
        <w:rPr>
          <w:rFonts w:ascii="Times New Roman" w:eastAsia="Times New Roman" w:hAnsi="Times New Roman" w:cs="Times New Roman"/>
          <w:sz w:val="24"/>
          <w:szCs w:val="24"/>
        </w:rPr>
        <w:t xml:space="preserve">Метафора названия заключалась в следующем: детский сад должен был стать не просто «фабрикой по шлифовке воспитанников», как писала последовательница </w:t>
      </w:r>
      <w:proofErr w:type="spellStart"/>
      <w:r w:rsidRPr="000E01AA">
        <w:rPr>
          <w:rFonts w:ascii="Times New Roman" w:eastAsia="Times New Roman" w:hAnsi="Times New Roman" w:cs="Times New Roman"/>
          <w:sz w:val="24"/>
          <w:szCs w:val="24"/>
        </w:rPr>
        <w:t>Фребеля</w:t>
      </w:r>
      <w:proofErr w:type="spellEnd"/>
      <w:r w:rsidRPr="000E01AA">
        <w:rPr>
          <w:rFonts w:ascii="Times New Roman" w:eastAsia="Times New Roman" w:hAnsi="Times New Roman" w:cs="Times New Roman"/>
          <w:sz w:val="24"/>
          <w:szCs w:val="24"/>
        </w:rPr>
        <w:t xml:space="preserve"> Аделаида Симонович, а скорее «садом для выращивания цветов жизни».</w:t>
      </w:r>
    </w:p>
    <w:p w:rsidR="000E01AA" w:rsidRPr="000E01AA" w:rsidRDefault="000E01AA" w:rsidP="000E0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01AA" w:rsidRPr="000E01AA" w:rsidRDefault="000E01AA" w:rsidP="000E01AA">
      <w:pPr>
        <w:shd w:val="clear" w:color="auto" w:fill="FCFA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AA">
        <w:rPr>
          <w:rFonts w:ascii="Times New Roman" w:eastAsia="Times New Roman" w:hAnsi="Times New Roman" w:cs="Times New Roman"/>
          <w:sz w:val="24"/>
          <w:szCs w:val="24"/>
        </w:rPr>
        <w:t xml:space="preserve">Спустя некоторое время опыт </w:t>
      </w:r>
      <w:proofErr w:type="spellStart"/>
      <w:r w:rsidRPr="000E01AA">
        <w:rPr>
          <w:rFonts w:ascii="Times New Roman" w:eastAsia="Times New Roman" w:hAnsi="Times New Roman" w:cs="Times New Roman"/>
          <w:sz w:val="24"/>
          <w:szCs w:val="24"/>
        </w:rPr>
        <w:t>Фребеля</w:t>
      </w:r>
      <w:proofErr w:type="spellEnd"/>
      <w:r w:rsidRPr="000E01AA">
        <w:rPr>
          <w:rFonts w:ascii="Times New Roman" w:eastAsia="Times New Roman" w:hAnsi="Times New Roman" w:cs="Times New Roman"/>
          <w:sz w:val="24"/>
          <w:szCs w:val="24"/>
        </w:rPr>
        <w:t xml:space="preserve"> дошел и до России: у нас первый детский сад был открыт в 1863 году в Петербурге женой профессора Карла </w:t>
      </w:r>
      <w:proofErr w:type="spellStart"/>
      <w:r w:rsidRPr="000E01AA">
        <w:rPr>
          <w:rFonts w:ascii="Times New Roman" w:eastAsia="Times New Roman" w:hAnsi="Times New Roman" w:cs="Times New Roman"/>
          <w:sz w:val="24"/>
          <w:szCs w:val="24"/>
        </w:rPr>
        <w:t>Люгебиля</w:t>
      </w:r>
      <w:proofErr w:type="spellEnd"/>
      <w:r w:rsidRPr="000E01AA">
        <w:rPr>
          <w:rFonts w:ascii="Times New Roman" w:eastAsia="Times New Roman" w:hAnsi="Times New Roman" w:cs="Times New Roman"/>
          <w:sz w:val="24"/>
          <w:szCs w:val="24"/>
        </w:rPr>
        <w:t>. В то время это было платное учреждение, которое могли позволить для своих детей только очень обеспеченные родители. Туда принимали детей от трех до восьми лет, которых педагоги готовили к школе и чьи способности развивали.</w:t>
      </w:r>
    </w:p>
    <w:p w:rsidR="000E01AA" w:rsidRPr="000E01AA" w:rsidRDefault="000E01AA" w:rsidP="000E01AA">
      <w:pPr>
        <w:shd w:val="clear" w:color="auto" w:fill="FCFA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AA">
        <w:rPr>
          <w:rFonts w:ascii="Times New Roman" w:eastAsia="Times New Roman" w:hAnsi="Times New Roman" w:cs="Times New Roman"/>
          <w:sz w:val="24"/>
          <w:szCs w:val="24"/>
        </w:rPr>
        <w:t>Однако в просвещенном петербургском обществе к новому веянию отнеслись с недоверием: достаточно распространенным в то время было мнение, что детский сад ограничивает детей. Так, российский ученый Николай Пирогов в своей книге «Вопросы жизни» писал, что сам не хотел бы провести свое детство в таком заведении, так как «излишняя чрезмерная регламентация коллективных игр и забав делает детей несвободными».</w:t>
      </w:r>
    </w:p>
    <w:p w:rsidR="000E01AA" w:rsidRPr="000E01AA" w:rsidRDefault="000E01AA" w:rsidP="000E0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01AA" w:rsidRPr="000E01AA" w:rsidRDefault="000E01AA" w:rsidP="000E01AA">
      <w:pPr>
        <w:shd w:val="clear" w:color="auto" w:fill="FCFAF7"/>
        <w:spacing w:before="54" w:after="54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  <w:r w:rsidRPr="000E01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Мальчик из чулана под лестницей</w:t>
      </w:r>
    </w:p>
    <w:p w:rsidR="000E01AA" w:rsidRPr="000E01AA" w:rsidRDefault="000E01AA" w:rsidP="000E01AA">
      <w:pPr>
        <w:shd w:val="clear" w:color="auto" w:fill="FCFA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AA">
        <w:rPr>
          <w:rFonts w:ascii="Times New Roman" w:eastAsia="Times New Roman" w:hAnsi="Times New Roman" w:cs="Times New Roman"/>
          <w:sz w:val="24"/>
          <w:szCs w:val="24"/>
        </w:rPr>
        <w:t>Первый бесплатный детский сад открылся в России в 1866 году — он был организован при благотворительном Обществе дешевых квартир для детей работниц Петербурга. Детей старшего дошкольного возраста там обучали священному писанию, молитвам, а также развивали мелкую моторику — дошкольники занимались плетением, рисованием и аппликацией.</w:t>
      </w:r>
    </w:p>
    <w:p w:rsidR="000E01AA" w:rsidRPr="000E01AA" w:rsidRDefault="000E01AA" w:rsidP="000E01AA">
      <w:pPr>
        <w:shd w:val="clear" w:color="auto" w:fill="FCFA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AA">
        <w:rPr>
          <w:rFonts w:ascii="Times New Roman" w:eastAsia="Times New Roman" w:hAnsi="Times New Roman" w:cs="Times New Roman"/>
          <w:sz w:val="24"/>
          <w:szCs w:val="24"/>
        </w:rPr>
        <w:t>Тогда же открылся детский сад, в котором наряду с выходцами из интеллигентных семей могли заниматься дети из беднейших слоев. Он был организован Обществом попечения о бедных и больных детях и назывался народным. Те, кто не мог позволить себе плату за сад, имели возможность отдать своих детей туда абсолютно бесплатно. Для всех остальных была введена минимальная плата — 10 копеек в месяц. Под присмотром двух воспитательниц в народном детском садике занимались 50 детей.</w:t>
      </w:r>
    </w:p>
    <w:p w:rsidR="000E01AA" w:rsidRPr="000E01AA" w:rsidRDefault="000E01AA" w:rsidP="000E01AA">
      <w:pPr>
        <w:shd w:val="clear" w:color="auto" w:fill="FCFA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AA">
        <w:rPr>
          <w:rFonts w:ascii="Times New Roman" w:eastAsia="Times New Roman" w:hAnsi="Times New Roman" w:cs="Times New Roman"/>
          <w:sz w:val="24"/>
          <w:szCs w:val="24"/>
        </w:rPr>
        <w:t>«Эти дети, которые живут в углах, под лестницей швейцарской, дворницкой. В детском саду они в светлых чистых комнатах, под хорошим надзором и правильно развиваются, — писала Симонович об этом учреждении.</w:t>
      </w:r>
    </w:p>
    <w:p w:rsidR="000E01AA" w:rsidRPr="000E01AA" w:rsidRDefault="000E01AA" w:rsidP="000E0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01AA" w:rsidRPr="000E01AA" w:rsidRDefault="000E01AA" w:rsidP="000E01AA">
      <w:pPr>
        <w:shd w:val="clear" w:color="auto" w:fill="FCFAF7"/>
        <w:spacing w:before="54" w:after="54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  <w:r w:rsidRPr="000E01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Спасение от «домашнего рабства»</w:t>
      </w:r>
    </w:p>
    <w:p w:rsidR="000E01AA" w:rsidRPr="000E01AA" w:rsidRDefault="000E01AA" w:rsidP="000E01AA">
      <w:pPr>
        <w:shd w:val="clear" w:color="auto" w:fill="FCFA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AA">
        <w:rPr>
          <w:rFonts w:ascii="Times New Roman" w:eastAsia="Times New Roman" w:hAnsi="Times New Roman" w:cs="Times New Roman"/>
          <w:sz w:val="24"/>
          <w:szCs w:val="24"/>
        </w:rPr>
        <w:t>К октябрю 1917 года в России было уже около 280 детсадов, включая народные, частные домашние детские сады, а также сады при учебных заведениях, которые сразу готовили к поступлению в школу. Среди них было много платных дошкольных учреждений для интеллигенции и бесплатных детских садов для детей низших слоев населения, а также для детей-сирот.</w:t>
      </w:r>
    </w:p>
    <w:p w:rsidR="000E01AA" w:rsidRPr="000E01AA" w:rsidRDefault="000E01AA" w:rsidP="000E01AA">
      <w:pPr>
        <w:shd w:val="clear" w:color="auto" w:fill="FCFA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AA">
        <w:rPr>
          <w:rFonts w:ascii="Times New Roman" w:eastAsia="Times New Roman" w:hAnsi="Times New Roman" w:cs="Times New Roman"/>
          <w:sz w:val="24"/>
          <w:szCs w:val="24"/>
        </w:rPr>
        <w:t xml:space="preserve">Наиболее бурное развитие система детских садов в России получила только в советский период, так как раньше их неотступно преследовали проблемы с финансированием. Стартом </w:t>
      </w:r>
      <w:r w:rsidRPr="000E01AA">
        <w:rPr>
          <w:rFonts w:ascii="Times New Roman" w:eastAsia="Times New Roman" w:hAnsi="Times New Roman" w:cs="Times New Roman"/>
          <w:sz w:val="24"/>
          <w:szCs w:val="24"/>
        </w:rPr>
        <w:lastRenderedPageBreak/>
        <w:t>для формирования государственной системы дошкольного образования стала «Декларации по дошкольному воспитанию», принятая 20 декабря 1917 года. Согласно ее положениям, основными принципами дошкольного образования были бесплатность и доступность.</w:t>
      </w:r>
    </w:p>
    <w:p w:rsidR="000E01AA" w:rsidRPr="000E01AA" w:rsidRDefault="000E01AA" w:rsidP="000E01AA">
      <w:pPr>
        <w:shd w:val="clear" w:color="auto" w:fill="FCFA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AA">
        <w:rPr>
          <w:rFonts w:ascii="Times New Roman" w:eastAsia="Times New Roman" w:hAnsi="Times New Roman" w:cs="Times New Roman"/>
          <w:sz w:val="24"/>
          <w:szCs w:val="24"/>
        </w:rPr>
        <w:t>Главными задачами, которые ставились перед педагогами, стало формирование эмоций и поведения детей в соответствии с принципами коммунистической морали, а также привитие трудовых навыков. Помимо этого, немаловажным считалось укрепление здоровья детей и усвоение ими элементарных знаний. Со временем детский сад все больше приближался к школе, жестко регламентируя деятельность детей и педагогов.</w:t>
      </w:r>
    </w:p>
    <w:p w:rsidR="000E01AA" w:rsidRPr="000E01AA" w:rsidRDefault="000E01AA" w:rsidP="000E0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01AA" w:rsidRPr="000E01AA" w:rsidRDefault="000E01AA" w:rsidP="000E01AA">
      <w:pPr>
        <w:shd w:val="clear" w:color="auto" w:fill="FCFA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AA">
        <w:rPr>
          <w:rFonts w:ascii="Times New Roman" w:eastAsia="Times New Roman" w:hAnsi="Times New Roman" w:cs="Times New Roman"/>
          <w:sz w:val="24"/>
          <w:szCs w:val="24"/>
        </w:rPr>
        <w:t>Именно поэтому в 1937 году широкое распространение получили ведомственные детские сады, рассчитанные на детей работников определенного предприятия. Это позволяло женщинам спокойно трудиться на благо родины и не переживать за свое чадо, которое находилось в непосредственной близости и под присмотром.</w:t>
      </w:r>
    </w:p>
    <w:p w:rsidR="000E01AA" w:rsidRPr="000E01AA" w:rsidRDefault="000E01AA" w:rsidP="000E01AA">
      <w:pPr>
        <w:shd w:val="clear" w:color="auto" w:fill="FCFA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AA">
        <w:rPr>
          <w:rFonts w:ascii="Times New Roman" w:eastAsia="Times New Roman" w:hAnsi="Times New Roman" w:cs="Times New Roman"/>
          <w:sz w:val="24"/>
          <w:szCs w:val="24"/>
        </w:rPr>
        <w:t>В те же годы появляется еще один новый вид дошкольного образовательного учреждения — ясли-сад.</w:t>
      </w:r>
    </w:p>
    <w:p w:rsidR="000E01AA" w:rsidRPr="000E01AA" w:rsidRDefault="000E01AA" w:rsidP="000E01AA">
      <w:pPr>
        <w:shd w:val="clear" w:color="auto" w:fill="FCFA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AA">
        <w:rPr>
          <w:rFonts w:ascii="Times New Roman" w:eastAsia="Times New Roman" w:hAnsi="Times New Roman" w:cs="Times New Roman"/>
          <w:sz w:val="24"/>
          <w:szCs w:val="24"/>
        </w:rPr>
        <w:t>По желанию родителей туда могли принять детей уже начиная с двух месяцев. Отличительной чертой того времени для детских садов стала скидка в 50% на содержание детей для одиноких матерей, которую определил указ Президиума Верховного Совета СССР. Такое нововведение было связано с большими потерями мужского населения, ушедшего на войну.</w:t>
      </w:r>
    </w:p>
    <w:p w:rsidR="000E01AA" w:rsidRPr="000E01AA" w:rsidRDefault="000E01AA" w:rsidP="000E01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01AA" w:rsidRPr="000E01AA" w:rsidRDefault="000E01AA" w:rsidP="000E01AA">
      <w:pPr>
        <w:shd w:val="clear" w:color="auto" w:fill="FCFAF7"/>
        <w:spacing w:before="54" w:after="54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  <w:r w:rsidRPr="000E01A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Сад в бомбоубежище</w:t>
      </w:r>
    </w:p>
    <w:p w:rsidR="000E01AA" w:rsidRPr="000E01AA" w:rsidRDefault="000E01AA" w:rsidP="000E01AA">
      <w:pPr>
        <w:shd w:val="clear" w:color="auto" w:fill="FCFA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AA">
        <w:rPr>
          <w:rFonts w:ascii="Times New Roman" w:eastAsia="Times New Roman" w:hAnsi="Times New Roman" w:cs="Times New Roman"/>
          <w:sz w:val="24"/>
          <w:szCs w:val="24"/>
        </w:rPr>
        <w:t>Великая Отечественная война оказала большое влияние на развитие системы детских садов — в военные годы их количество резко возросло: если в 1941 году их было около 14,3 тысяч, то в 1945 — уже более 25 тысяч. Происходило это в основном из-за того, что стране срочно требовались рабочие руки. Еще одной веской причиной было большое число эвакуированных детей из разных областей, с которым уже существующие сады просто не справлялись.</w:t>
      </w:r>
    </w:p>
    <w:p w:rsidR="000E01AA" w:rsidRPr="000E01AA" w:rsidRDefault="000E01AA" w:rsidP="000E01AA">
      <w:pPr>
        <w:shd w:val="clear" w:color="auto" w:fill="FCFA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AA">
        <w:rPr>
          <w:rFonts w:ascii="Times New Roman" w:eastAsia="Times New Roman" w:hAnsi="Times New Roman" w:cs="Times New Roman"/>
          <w:sz w:val="24"/>
          <w:szCs w:val="24"/>
        </w:rPr>
        <w:t xml:space="preserve">Так, зимой 1941 многие </w:t>
      </w:r>
      <w:proofErr w:type="spellStart"/>
      <w:r w:rsidRPr="000E01AA">
        <w:rPr>
          <w:rFonts w:ascii="Times New Roman" w:eastAsia="Times New Roman" w:hAnsi="Times New Roman" w:cs="Times New Roman"/>
          <w:sz w:val="24"/>
          <w:szCs w:val="24"/>
        </w:rPr>
        <w:t>неэвакуированные</w:t>
      </w:r>
      <w:proofErr w:type="spellEnd"/>
      <w:r w:rsidRPr="000E01AA">
        <w:rPr>
          <w:rFonts w:ascii="Times New Roman" w:eastAsia="Times New Roman" w:hAnsi="Times New Roman" w:cs="Times New Roman"/>
          <w:sz w:val="24"/>
          <w:szCs w:val="24"/>
        </w:rPr>
        <w:t xml:space="preserve"> детские сады Москвы пришлось перевести в бомбоубежища. По воспоминаниям воспитательниц, в темных закрытых помещениях детям было очень страшно, детский плач не стихал. Ситуацию спасла пожилая нянечка сада № 12, Прасковья Федорова, которая на все свои деньги купила свечи, укрепила их по стенам и следила днем и ночью, чтобы они не погасли. Еще одной ее идеей было показывать детям теневой театр.</w:t>
      </w:r>
    </w:p>
    <w:p w:rsidR="0032548D" w:rsidRPr="000E01AA" w:rsidRDefault="0032548D" w:rsidP="000E01AA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32548D" w:rsidRPr="000E01AA" w:rsidSect="000E01AA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0E01AA"/>
    <w:rsid w:val="000E01AA"/>
    <w:rsid w:val="0032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0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1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2020-02-20T09:04:00Z</dcterms:created>
  <dcterms:modified xsi:type="dcterms:W3CDTF">2020-02-20T09:07:00Z</dcterms:modified>
</cp:coreProperties>
</file>